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earlier    </w:t>
      </w:r>
      <w:r>
        <w:t xml:space="preserve">   dirtier    </w:t>
      </w:r>
      <w:r>
        <w:t xml:space="preserve">   angrier    </w:t>
      </w:r>
      <w:r>
        <w:t xml:space="preserve">   wetter    </w:t>
      </w:r>
      <w:r>
        <w:t xml:space="preserve">   redder    </w:t>
      </w:r>
      <w:r>
        <w:t xml:space="preserve">   madder    </w:t>
      </w:r>
      <w:r>
        <w:t xml:space="preserve">   closer    </w:t>
      </w:r>
      <w:r>
        <w:t xml:space="preserve">   braver    </w:t>
      </w:r>
      <w:r>
        <w:t xml:space="preserve">   bluer    </w:t>
      </w:r>
      <w:r>
        <w:t xml:space="preserve">   dearer    </w:t>
      </w:r>
      <w:r>
        <w:t xml:space="preserve">   colder    </w:t>
      </w:r>
      <w:r>
        <w:t xml:space="preserve">   blacker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words</dc:title>
  <dcterms:created xsi:type="dcterms:W3CDTF">2021-10-10T23:47:44Z</dcterms:created>
  <dcterms:modified xsi:type="dcterms:W3CDTF">2021-10-10T23:47:44Z</dcterms:modified>
</cp:coreProperties>
</file>