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 longoria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Kinesiologica    </w:t>
      </w:r>
      <w:r>
        <w:t xml:space="preserve">   Ejecutivo    </w:t>
      </w:r>
      <w:r>
        <w:t xml:space="preserve">   Ayuda    </w:t>
      </w:r>
      <w:r>
        <w:t xml:space="preserve">   Fundación    </w:t>
      </w:r>
      <w:r>
        <w:t xml:space="preserve">   Productor    </w:t>
      </w:r>
      <w:r>
        <w:t xml:space="preserve">   Mujer de negocios    </w:t>
      </w:r>
      <w:r>
        <w:t xml:space="preserve">   Activista    </w:t>
      </w:r>
      <w:r>
        <w:t xml:space="preserve">   Esperando    </w:t>
      </w:r>
      <w:r>
        <w:t xml:space="preserve">   Asistió    </w:t>
      </w:r>
      <w:r>
        <w:t xml:space="preserve">   Marido    </w:t>
      </w:r>
      <w:r>
        <w:t xml:space="preserve">   Bailarín    </w:t>
      </w:r>
      <w:r>
        <w:t xml:space="preserve">   Nació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 longoria</dc:title>
  <dcterms:created xsi:type="dcterms:W3CDTF">2021-10-11T06:33:23Z</dcterms:created>
  <dcterms:modified xsi:type="dcterms:W3CDTF">2021-10-11T06:33:23Z</dcterms:modified>
</cp:coreProperties>
</file>