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everybody loves tudor vikings!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survived    </w:t>
      </w:r>
      <w:r>
        <w:t xml:space="preserve">   died    </w:t>
      </w:r>
      <w:r>
        <w:t xml:space="preserve">   beheaded    </w:t>
      </w:r>
      <w:r>
        <w:t xml:space="preserve">   divorced    </w:t>
      </w:r>
      <w:r>
        <w:t xml:space="preserve">   catherine of aragon    </w:t>
      </w:r>
      <w:r>
        <w:t xml:space="preserve">   catherine parr    </w:t>
      </w:r>
      <w:r>
        <w:t xml:space="preserve">   k howard    </w:t>
      </w:r>
      <w:r>
        <w:t xml:space="preserve">   jane seymour    </w:t>
      </w:r>
      <w:r>
        <w:t xml:space="preserve">   heir    </w:t>
      </w:r>
      <w:r>
        <w:t xml:space="preserve">   king henry    </w:t>
      </w:r>
      <w:r>
        <w:t xml:space="preserve">   Anne Boleyn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everybody loves tudor vikings!</dc:title>
  <dcterms:created xsi:type="dcterms:W3CDTF">2021-10-11T06:35:23Z</dcterms:created>
  <dcterms:modified xsi:type="dcterms:W3CDTF">2021-10-11T06:35:23Z</dcterms:modified>
</cp:coreProperties>
</file>