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and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Blends into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where organisms better adapted to their environment tend to survive longer and produce more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observable characteristics of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struggle between organisms for food, shelter, mates and living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variety of life in the world, or in a specific habitat or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best known for his contributions to the science of evolution. His proposition that all species of life have descended over time from common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organisms change over time, so modern organisms descended from ancient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developed the system of classification/taxonomy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 breeding of plants and animals by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theory that states that the earth’s crust is made up of a number of plates which move over a liquid crust that get created and destroyed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Diversity in gene frequencies between individuals or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Randomly occur to produce variations. Sexual reproduction also creates variations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genetic makeup of an individual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Inherited traits that improve an organism’s chance of survival and reproduction in a certain environment</w:t>
            </w:r>
          </w:p>
        </w:tc>
      </w:tr>
    </w:tbl>
    <w:p>
      <w:pPr>
        <w:pStyle w:val="WordBankLarge"/>
      </w:pPr>
      <w:r>
        <w:t xml:space="preserve">   Theory of Evolution    </w:t>
      </w:r>
      <w:r>
        <w:t xml:space="preserve">   Phenotype    </w:t>
      </w:r>
      <w:r>
        <w:t xml:space="preserve">   Genotype    </w:t>
      </w:r>
      <w:r>
        <w:t xml:space="preserve">   Artificial Selection    </w:t>
      </w:r>
      <w:r>
        <w:t xml:space="preserve">   Adaptation    </w:t>
      </w:r>
      <w:r>
        <w:t xml:space="preserve">   Natural Selection    </w:t>
      </w:r>
      <w:r>
        <w:t xml:space="preserve">   Genetic Variation    </w:t>
      </w:r>
      <w:r>
        <w:t xml:space="preserve">   Biodiversity    </w:t>
      </w:r>
      <w:r>
        <w:t xml:space="preserve">   Genetic Mutations    </w:t>
      </w:r>
      <w:r>
        <w:t xml:space="preserve">   Charles Darwin    </w:t>
      </w:r>
      <w:r>
        <w:t xml:space="preserve">   Carolus Linnaeus    </w:t>
      </w:r>
      <w:r>
        <w:t xml:space="preserve">   Competition    </w:t>
      </w:r>
      <w:r>
        <w:t xml:space="preserve">   Camouflage    </w:t>
      </w:r>
      <w:r>
        <w:t xml:space="preserve">   Theory of Plate Tectonics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and Genetics</dc:title>
  <dcterms:created xsi:type="dcterms:W3CDTF">2021-10-11T06:36:41Z</dcterms:created>
  <dcterms:modified xsi:type="dcterms:W3CDTF">2021-10-11T06:36:41Z</dcterms:modified>
</cp:coreProperties>
</file>