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 painting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dimension    </w:t>
      </w:r>
      <w:r>
        <w:t xml:space="preserve">   child protection act    </w:t>
      </w:r>
      <w:r>
        <w:t xml:space="preserve">   brush strokes    </w:t>
      </w:r>
      <w:r>
        <w:t xml:space="preserve">   curl    </w:t>
      </w:r>
      <w:r>
        <w:t xml:space="preserve">   swirl    </w:t>
      </w:r>
      <w:r>
        <w:t xml:space="preserve">   barrier cream    </w:t>
      </w:r>
      <w:r>
        <w:t xml:space="preserve">   tecniques    </w:t>
      </w:r>
      <w:r>
        <w:t xml:space="preserve">   dry blending    </w:t>
      </w:r>
      <w:r>
        <w:t xml:space="preserve">   waterbased    </w:t>
      </w:r>
      <w:r>
        <w:t xml:space="preserve">   paint    </w:t>
      </w:r>
      <w:r>
        <w:t xml:space="preserve">   snazaroo    </w:t>
      </w:r>
      <w:r>
        <w:t xml:space="preserve">   tissue    </w:t>
      </w:r>
      <w:r>
        <w:t xml:space="preserve">   brushes    </w:t>
      </w:r>
      <w:r>
        <w:t xml:space="preserve">   sponges    </w:t>
      </w:r>
      <w:r>
        <w:t xml:space="preserve">   water    </w:t>
      </w:r>
      <w:r>
        <w:t xml:space="preserve">   Hygiene    </w:t>
      </w:r>
      <w:r>
        <w:t xml:space="preserve">   Health and safety    </w:t>
      </w:r>
      <w:r>
        <w:t xml:space="preserve">   Stippling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painting</dc:title>
  <dcterms:created xsi:type="dcterms:W3CDTF">2021-10-11T06:41:59Z</dcterms:created>
  <dcterms:modified xsi:type="dcterms:W3CDTF">2021-10-11T06:41:59Z</dcterms:modified>
</cp:coreProperties>
</file>