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eid    </w:t>
      </w:r>
      <w:r>
        <w:t xml:space="preserve">   pillars of islam    </w:t>
      </w:r>
      <w:r>
        <w:t xml:space="preserve">   laylatul qadar    </w:t>
      </w:r>
      <w:r>
        <w:t xml:space="preserve">   quran    </w:t>
      </w:r>
      <w:r>
        <w:t xml:space="preserve">   lessons    </w:t>
      </w:r>
      <w:r>
        <w:t xml:space="preserve">   holy month    </w:t>
      </w:r>
      <w:r>
        <w:t xml:space="preserve">   social    </w:t>
      </w:r>
      <w:r>
        <w:t xml:space="preserve">   ramadan    </w:t>
      </w:r>
      <w:r>
        <w:t xml:space="preserve">   sunrise    </w:t>
      </w:r>
      <w:r>
        <w:t xml:space="preserve">   sunset    </w:t>
      </w:r>
      <w:r>
        <w:t xml:space="preserve">   suhoor    </w:t>
      </w:r>
      <w:r>
        <w:t xml:space="preserve">   iftar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fasting!</dc:title>
  <dcterms:created xsi:type="dcterms:W3CDTF">2021-10-11T06:53:27Z</dcterms:created>
  <dcterms:modified xsi:type="dcterms:W3CDTF">2021-10-11T06:53:27Z</dcterms:modified>
</cp:coreProperties>
</file>