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features of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drive way    </w:t>
      </w:r>
      <w:r>
        <w:t xml:space="preserve">   tv room    </w:t>
      </w:r>
      <w:r>
        <w:t xml:space="preserve">   garage    </w:t>
      </w:r>
      <w:r>
        <w:t xml:space="preserve">   pool    </w:t>
      </w:r>
      <w:r>
        <w:t xml:space="preserve">   garden    </w:t>
      </w:r>
      <w:r>
        <w:t xml:space="preserve">   patio    </w:t>
      </w:r>
      <w:r>
        <w:t xml:space="preserve">   living room    </w:t>
      </w:r>
      <w:r>
        <w:t xml:space="preserve">   study    </w:t>
      </w:r>
      <w:r>
        <w:t xml:space="preserve">   kitchen    </w:t>
      </w:r>
      <w:r>
        <w:t xml:space="preserve">   bedroom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a house</dc:title>
  <dcterms:created xsi:type="dcterms:W3CDTF">2021-10-11T06:55:03Z</dcterms:created>
  <dcterms:modified xsi:type="dcterms:W3CDTF">2021-10-11T06:55:03Z</dcterms:modified>
</cp:coreProperties>
</file>