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solution which contains as much dissolved solute as it can at a particular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loose, orange-brown layer found on the surface of iron or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distillation technique used to separate a mixture of liquids that have different boiling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solid left behind in the filter paper after filtration has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absorb water vapour from the atmosphere without forming solutions or changing state, for example, concentrated sulfuric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used to stop the droplets that make up an emulsion joining back together again to form a separate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removing a liquid from a solid which has settled or from an immiscible heavier liquid by pouring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separation of the components of a mixture by rapid spinning.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in which the acidity or alkalinity of a substance is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during which a substance loses water of crystallisation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used to show whether a substance is acidic or alkaline (basic), for example phenolphthalein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metals that are usually difficult to extract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destruction of a colloidal suspension by bringing the dispersed particles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stopping rusting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hydroxide which can behave as an acid or as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Reusing metals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volumetric analysis in which a volume of one reagent is added to a known volume of another reagent  slowly from a burette until an end-point is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furnace for smelting iron ores to produce pig iron</w:t>
            </w:r>
          </w:p>
        </w:tc>
      </w:tr>
    </w:tbl>
    <w:p>
      <w:pPr>
        <w:pStyle w:val="WordBankMedium"/>
      </w:pPr>
      <w:r>
        <w:t xml:space="preserve">   Efflorescence    </w:t>
      </w:r>
      <w:r>
        <w:t xml:space="preserve">   Hygroscopic    </w:t>
      </w:r>
      <w:r>
        <w:t xml:space="preserve">   Indicator    </w:t>
      </w:r>
      <w:r>
        <w:t xml:space="preserve">   Neutralisation    </w:t>
      </w:r>
      <w:r>
        <w:t xml:space="preserve">   Titration    </w:t>
      </w:r>
      <w:r>
        <w:t xml:space="preserve">   fractional    </w:t>
      </w:r>
      <w:r>
        <w:t xml:space="preserve">   saturated    </w:t>
      </w:r>
      <w:r>
        <w:t xml:space="preserve">   emulsifier    </w:t>
      </w:r>
      <w:r>
        <w:t xml:space="preserve">   flocculation    </w:t>
      </w:r>
      <w:r>
        <w:t xml:space="preserve">   residue    </w:t>
      </w:r>
      <w:r>
        <w:t xml:space="preserve">   centrifuging    </w:t>
      </w:r>
      <w:r>
        <w:t xml:space="preserve">   decanting    </w:t>
      </w:r>
      <w:r>
        <w:t xml:space="preserve">   amphoteric    </w:t>
      </w:r>
      <w:r>
        <w:t xml:space="preserve">   blast    </w:t>
      </w:r>
      <w:r>
        <w:t xml:space="preserve">   reactive    </w:t>
      </w:r>
      <w:r>
        <w:t xml:space="preserve">   rust    </w:t>
      </w:r>
      <w:r>
        <w:t xml:space="preserve">   recycling    </w:t>
      </w:r>
      <w:r>
        <w:t xml:space="preserve">   prevention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eee</dc:title>
  <dcterms:created xsi:type="dcterms:W3CDTF">2021-10-11T07:00:31Z</dcterms:created>
  <dcterms:modified xsi:type="dcterms:W3CDTF">2021-10-11T07:00:31Z</dcterms:modified>
</cp:coreProperties>
</file>