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annual percentage rate    </w:t>
      </w:r>
      <w:r>
        <w:t xml:space="preserve">   refinance    </w:t>
      </w:r>
      <w:r>
        <w:t xml:space="preserve">   bonds    </w:t>
      </w:r>
      <w:r>
        <w:t xml:space="preserve">   interest    </w:t>
      </w:r>
      <w:r>
        <w:t xml:space="preserve">   withdrawal    </w:t>
      </w:r>
      <w:r>
        <w:t xml:space="preserve">   goal    </w:t>
      </w:r>
      <w:r>
        <w:t xml:space="preserve">   needs    </w:t>
      </w:r>
      <w:r>
        <w:t xml:space="preserve">   wants    </w:t>
      </w:r>
      <w:r>
        <w:t xml:space="preserve">   checkings    </w:t>
      </w:r>
      <w:r>
        <w:t xml:space="preserve">   savings    </w:t>
      </w:r>
      <w:r>
        <w:t xml:space="preserve">   certificate deposit    </w:t>
      </w:r>
      <w:r>
        <w:t xml:space="preserve">   invest    </w:t>
      </w:r>
      <w:r>
        <w:t xml:space="preserve">   fdic    </w:t>
      </w:r>
      <w:r>
        <w:t xml:space="preserve">   credit union    </w:t>
      </w:r>
      <w:r>
        <w:t xml:space="preserve">   bankrupcy    </w:t>
      </w:r>
      <w:r>
        <w:t xml:space="preserve">   mortgage    </w:t>
      </w:r>
      <w:r>
        <w:t xml:space="preserve">   deposit    </w:t>
      </w:r>
      <w:r>
        <w:t xml:space="preserve">   loan    </w:t>
      </w:r>
      <w:r>
        <w:t xml:space="preserve">   banking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2021-10-11T07:02:21Z</dcterms:created>
  <dcterms:modified xsi:type="dcterms:W3CDTF">2021-10-11T07:02:21Z</dcterms:modified>
</cp:coreProperties>
</file>