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Burns Wounds Aed    </w:t>
      </w:r>
      <w:r>
        <w:t xml:space="preserve">   Immobilize Lungs Heart    </w:t>
      </w:r>
      <w:r>
        <w:t xml:space="preserve">   recoveryposition    </w:t>
      </w:r>
      <w:r>
        <w:t xml:space="preserve">   firstaid    </w:t>
      </w:r>
      <w:r>
        <w:t xml:space="preserve">   drabc    </w:t>
      </w:r>
      <w:r>
        <w:t xml:space="preserve">   cpr    </w:t>
      </w:r>
      <w:r>
        <w:t xml:space="preserve">   breathing    </w:t>
      </w:r>
      <w:r>
        <w:t xml:space="preserve">   bandage    </w:t>
      </w:r>
      <w:r>
        <w:t xml:space="preserve">   ambulance    </w:t>
      </w:r>
      <w:r>
        <w:t xml:space="preserve">   airway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2021-10-11T07:07:41Z</dcterms:created>
  <dcterms:modified xsi:type="dcterms:W3CDTF">2021-10-11T07:07:41Z</dcterms:modified>
</cp:coreProperties>
</file>