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frying pan    </w:t>
      </w:r>
      <w:r>
        <w:t xml:space="preserve">   grater    </w:t>
      </w:r>
      <w:r>
        <w:t xml:space="preserve">   oven    </w:t>
      </w:r>
      <w:r>
        <w:t xml:space="preserve">   chop    </w:t>
      </w:r>
      <w:r>
        <w:t xml:space="preserve">   cake    </w:t>
      </w:r>
      <w:r>
        <w:t xml:space="preserve">   weigh    </w:t>
      </w:r>
      <w:r>
        <w:t xml:space="preserve">   scales    </w:t>
      </w:r>
      <w:r>
        <w:t xml:space="preserve">   gingerbread    </w:t>
      </w:r>
      <w:r>
        <w:t xml:space="preserve">   wooden spoon    </w:t>
      </w:r>
      <w:r>
        <w:t xml:space="preserve">   bowl    </w:t>
      </w:r>
      <w:r>
        <w:t xml:space="preserve">   mix    </w:t>
      </w:r>
      <w:r>
        <w:t xml:space="preserve">   stir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finder</dc:title>
  <dcterms:created xsi:type="dcterms:W3CDTF">2021-10-11T07:16:06Z</dcterms:created>
  <dcterms:modified xsi:type="dcterms:W3CDTF">2021-10-11T07:16:06Z</dcterms:modified>
</cp:coreProperties>
</file>