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forces: the basics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airresistance    </w:t>
      </w:r>
      <w:r>
        <w:t xml:space="preserve">   arrows    </w:t>
      </w:r>
      <w:r>
        <w:t xml:space="preserve">   contact    </w:t>
      </w:r>
      <w:r>
        <w:t xml:space="preserve">   density    </w:t>
      </w:r>
      <w:r>
        <w:t xml:space="preserve">   electrostatic    </w:t>
      </w:r>
      <w:r>
        <w:t xml:space="preserve">   energy    </w:t>
      </w:r>
      <w:r>
        <w:t xml:space="preserve">   force    </w:t>
      </w:r>
      <w:r>
        <w:t xml:space="preserve">   friction    </w:t>
      </w:r>
      <w:r>
        <w:t xml:space="preserve">   gravitational    </w:t>
      </w:r>
      <w:r>
        <w:t xml:space="preserve">   length    </w:t>
      </w:r>
      <w:r>
        <w:t xml:space="preserve">   magnetic    </w:t>
      </w:r>
      <w:r>
        <w:t xml:space="preserve">   magnitude    </w:t>
      </w:r>
      <w:r>
        <w:t xml:space="preserve">   mass    </w:t>
      </w:r>
      <w:r>
        <w:t xml:space="preserve">   noncontact    </w:t>
      </w:r>
      <w:r>
        <w:t xml:space="preserve">   physical    </w:t>
      </w:r>
      <w:r>
        <w:t xml:space="preserve">   pull    </w:t>
      </w:r>
      <w:r>
        <w:t xml:space="preserve">   push    </w:t>
      </w:r>
      <w:r>
        <w:t xml:space="preserve">   quantities    </w:t>
      </w:r>
      <w:r>
        <w:t xml:space="preserve">   scalar    </w:t>
      </w:r>
      <w:r>
        <w:t xml:space="preserve">   scalars    </w:t>
      </w:r>
      <w:r>
        <w:t xml:space="preserve">   speed    </w:t>
      </w:r>
      <w:r>
        <w:t xml:space="preserve">   tension    </w:t>
      </w:r>
      <w:r>
        <w:t xml:space="preserve">   vector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forces: the basics </dc:title>
  <dcterms:created xsi:type="dcterms:W3CDTF">2021-10-11T07:23:51Z</dcterms:created>
  <dcterms:modified xsi:type="dcterms:W3CDTF">2021-10-11T07:23:51Z</dcterms:modified>
</cp:coreProperties>
</file>