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 humors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melancholic    </w:t>
      </w:r>
      <w:r>
        <w:t xml:space="preserve">   phlegmatic    </w:t>
      </w:r>
      <w:r>
        <w:t xml:space="preserve">   choleric    </w:t>
      </w:r>
      <w:r>
        <w:t xml:space="preserve">   sanguine    </w:t>
      </w:r>
      <w:r>
        <w:t xml:space="preserve">   medicine    </w:t>
      </w:r>
      <w:r>
        <w:t xml:space="preserve">   greek    </w:t>
      </w:r>
      <w:r>
        <w:t xml:space="preserve">   phlegm    </w:t>
      </w:r>
      <w:r>
        <w:t xml:space="preserve">   bile    </w:t>
      </w:r>
      <w:r>
        <w:t xml:space="preserve">   blood    </w:t>
      </w:r>
      <w:r>
        <w:t xml:space="preserve">   air    </w:t>
      </w:r>
      <w:r>
        <w:t xml:space="preserve">   earth    </w:t>
      </w:r>
      <w:r>
        <w:t xml:space="preserve">   Hippocrates    </w:t>
      </w:r>
      <w:r>
        <w:t xml:space="preserve">   humors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humors</dc:title>
  <dcterms:created xsi:type="dcterms:W3CDTF">2021-10-11T07:27:37Z</dcterms:created>
  <dcterms:modified xsi:type="dcterms:W3CDTF">2021-10-11T07:27:37Z</dcterms:modified>
</cp:coreProperties>
</file>