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frail, fract, frag = break; shatter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broken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delicate, could break easy, easily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something that is broken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incomplete sentence; a break in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geometry that creates broken patterns out of a smaller version of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into an issue;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bend light so that it looks like it is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break in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broken rule; a violation</w:t>
            </w:r>
          </w:p>
        </w:tc>
      </w:tr>
    </w:tbl>
    <w:p>
      <w:pPr>
        <w:pStyle w:val="WordBankMedium"/>
      </w:pPr>
      <w:r>
        <w:t xml:space="preserve">   fractals    </w:t>
      </w:r>
      <w:r>
        <w:t xml:space="preserve">   fraction    </w:t>
      </w:r>
      <w:r>
        <w:t xml:space="preserve">   fracture    </w:t>
      </w:r>
      <w:r>
        <w:t xml:space="preserve">   fragile    </w:t>
      </w:r>
      <w:r>
        <w:t xml:space="preserve">   fragment    </w:t>
      </w:r>
      <w:r>
        <w:t xml:space="preserve">   fragmented    </w:t>
      </w:r>
      <w:r>
        <w:t xml:space="preserve">   frail    </w:t>
      </w:r>
      <w:r>
        <w:t xml:space="preserve">   infraction    </w:t>
      </w:r>
      <w:r>
        <w:t xml:space="preserve">   refract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frail, fract, frag = break; shatter</dc:title>
  <dcterms:created xsi:type="dcterms:W3CDTF">2021-10-11T07:28:31Z</dcterms:created>
  <dcterms:modified xsi:type="dcterms:W3CDTF">2021-10-11T07:28:31Z</dcterms:modified>
</cp:coreProperties>
</file>