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free markets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consumer sovereignty    </w:t>
      </w:r>
      <w:r>
        <w:t xml:space="preserve">   competition    </w:t>
      </w:r>
      <w:r>
        <w:t xml:space="preserve">   incentive    </w:t>
      </w:r>
      <w:r>
        <w:t xml:space="preserve">   self interest    </w:t>
      </w:r>
      <w:r>
        <w:t xml:space="preserve">   adam smith    </w:t>
      </w:r>
      <w:r>
        <w:t xml:space="preserve">   product market    </w:t>
      </w:r>
      <w:r>
        <w:t xml:space="preserve">   factor market    </w:t>
      </w:r>
      <w:r>
        <w:t xml:space="preserve">   house hold    </w:t>
      </w:r>
      <w:r>
        <w:t xml:space="preserve">   free market economy    </w:t>
      </w:r>
      <w:r>
        <w:t xml:space="preserve">   specialization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markets word puzzle</dc:title>
  <dcterms:created xsi:type="dcterms:W3CDTF">2021-10-11T07:30:59Z</dcterms:created>
  <dcterms:modified xsi:type="dcterms:W3CDTF">2021-10-11T07:30:59Z</dcterms:modified>
</cp:coreProperties>
</file>