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composto da ife formate da ammassi filamentosi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un tipo di riproduzione in cui non c'è ricombinazione genetica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i principali organi di diffusione e conservazione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polisaccaride presente nella parete dei funghi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il risultato tra plasmogamia e cariogamia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una modalità di riproduzione vegetativa in cui avviene il distacco di una parte del corpo dell'individuo (propagulo)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una simbiosi tra un'alga e un fungo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sono sottili, ramificati e compongono le 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aggregazioni di ife che formano cordoni miceliari a forma di radice con funzione di riserva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può essere aperto a forma di calice, chiuso e sferico oppure a forma di fiasco con un poro terminale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funghi che si nutrono delle carcasse di organismi morti</w:t>
            </w:r>
          </w:p>
        </w:tc>
      </w:tr>
    </w:tbl>
    <w:p>
      <w:pPr>
        <w:pStyle w:val="WordBankSmall"/>
      </w:pPr>
      <w:r>
        <w:t xml:space="preserve">   chitina    </w:t>
      </w:r>
      <w:r>
        <w:t xml:space="preserve">   micelio    </w:t>
      </w:r>
      <w:r>
        <w:t xml:space="preserve">   filamenti    </w:t>
      </w:r>
      <w:r>
        <w:t xml:space="preserve">   asessuata    </w:t>
      </w:r>
      <w:r>
        <w:t xml:space="preserve">   spore    </w:t>
      </w:r>
      <w:r>
        <w:t xml:space="preserve">   frammentazione    </w:t>
      </w:r>
      <w:r>
        <w:t xml:space="preserve">   zigote    </w:t>
      </w:r>
      <w:r>
        <w:t xml:space="preserve">   saprofiti    </w:t>
      </w:r>
      <w:r>
        <w:t xml:space="preserve">   rizomorfe    </w:t>
      </w:r>
      <w:r>
        <w:t xml:space="preserve">   ascocarpo    </w:t>
      </w:r>
      <w:r>
        <w:t xml:space="preserve">   licheni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funghi</dc:title>
  <dcterms:created xsi:type="dcterms:W3CDTF">2021-10-11T07:44:32Z</dcterms:created>
  <dcterms:modified xsi:type="dcterms:W3CDTF">2021-10-11T07:44:32Z</dcterms:modified>
</cp:coreProperties>
</file>