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chromosomes    </w:t>
      </w:r>
      <w:r>
        <w:t xml:space="preserve">   polygenic    </w:t>
      </w:r>
      <w:r>
        <w:t xml:space="preserve">   gamete    </w:t>
      </w:r>
      <w:r>
        <w:t xml:space="preserve">   alleles    </w:t>
      </w:r>
      <w:r>
        <w:t xml:space="preserve">   dihybrid    </w:t>
      </w:r>
      <w:r>
        <w:t xml:space="preserve">   monohybrid    </w:t>
      </w:r>
      <w:r>
        <w:t xml:space="preserve">   traits    </w:t>
      </w:r>
      <w:r>
        <w:t xml:space="preserve">   genotype    </w:t>
      </w:r>
      <w:r>
        <w:t xml:space="preserve">   phenotypes    </w:t>
      </w:r>
      <w:r>
        <w:t xml:space="preserve">   law of segregation    </w:t>
      </w:r>
      <w:r>
        <w:t xml:space="preserve">   codominance    </w:t>
      </w:r>
      <w:r>
        <w:t xml:space="preserve">   punnet square    </w:t>
      </w:r>
      <w:r>
        <w:t xml:space="preserve">   heterozygous    </w:t>
      </w:r>
      <w:r>
        <w:t xml:space="preserve">   homozygous    </w:t>
      </w:r>
      <w:r>
        <w:t xml:space="preserve">   dominant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 </dc:title>
  <dcterms:created xsi:type="dcterms:W3CDTF">2021-10-11T07:52:05Z</dcterms:created>
  <dcterms:modified xsi:type="dcterms:W3CDTF">2021-10-11T07:52:05Z</dcterms:modified>
</cp:coreProperties>
</file>