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eishockey    </w:t>
      </w:r>
      <w:r>
        <w:t xml:space="preserve">   joggen    </w:t>
      </w:r>
      <w:r>
        <w:t xml:space="preserve">   eislaufen    </w:t>
      </w:r>
      <w:r>
        <w:t xml:space="preserve">   schwimmen    </w:t>
      </w:r>
      <w:r>
        <w:t xml:space="preserve">   laufen    </w:t>
      </w:r>
      <w:r>
        <w:t xml:space="preserve">   pferdreitin    </w:t>
      </w:r>
      <w:r>
        <w:t xml:space="preserve">   klettern    </w:t>
      </w:r>
      <w:r>
        <w:t xml:space="preserve">   Fussball    </w:t>
      </w:r>
      <w:r>
        <w:t xml:space="preserve">   tish tennis    </w:t>
      </w:r>
      <w:r>
        <w:t xml:space="preserve">   rugby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sports</dc:title>
  <dcterms:created xsi:type="dcterms:W3CDTF">2021-10-11T08:00:16Z</dcterms:created>
  <dcterms:modified xsi:type="dcterms:W3CDTF">2021-10-11T08:00:16Z</dcterms:modified>
</cp:coreProperties>
</file>