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heissen    </w:t>
      </w:r>
      <w:r>
        <w:t xml:space="preserve">   heibt    </w:t>
      </w:r>
      <w:r>
        <w:t xml:space="preserve">   heiben    </w:t>
      </w:r>
      <w:r>
        <w:t xml:space="preserve">   heibe    </w:t>
      </w:r>
      <w:r>
        <w:t xml:space="preserve">   findet    </w:t>
      </w:r>
      <w:r>
        <w:t xml:space="preserve">   findest    </w:t>
      </w:r>
      <w:r>
        <w:t xml:space="preserve">   finden    </w:t>
      </w:r>
      <w:r>
        <w:t xml:space="preserve">   finde    </w:t>
      </w:r>
      <w:r>
        <w:t xml:space="preserve">   durfte    </w:t>
      </w:r>
      <w:r>
        <w:t xml:space="preserve">   durftet    </w:t>
      </w:r>
      <w:r>
        <w:t xml:space="preserve">   durftest    </w:t>
      </w:r>
      <w:r>
        <w:t xml:space="preserve">   bastelm,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 </dc:title>
  <dcterms:created xsi:type="dcterms:W3CDTF">2021-10-11T08:00:46Z</dcterms:created>
  <dcterms:modified xsi:type="dcterms:W3CDTF">2021-10-11T08:00:46Z</dcterms:modified>
</cp:coreProperties>
</file>