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 en gr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gras    </w:t>
      </w:r>
      <w:r>
        <w:t xml:space="preserve">   glo    </w:t>
      </w:r>
      <w:r>
        <w:t xml:space="preserve">   glip    </w:t>
      </w:r>
      <w:r>
        <w:t xml:space="preserve">   groot    </w:t>
      </w:r>
      <w:r>
        <w:t xml:space="preserve">   groen    </w:t>
      </w:r>
      <w:r>
        <w:t xml:space="preserve">   groei    </w:t>
      </w:r>
      <w:r>
        <w:t xml:space="preserve">   griep    </w:t>
      </w:r>
      <w:r>
        <w:t xml:space="preserve">   graan    </w:t>
      </w:r>
      <w:r>
        <w:t xml:space="preserve">   gloei    </w:t>
      </w:r>
      <w:r>
        <w:t xml:space="preserve">   gleuf    </w:t>
      </w:r>
      <w:r>
        <w:t xml:space="preserve">   gloed    </w:t>
      </w:r>
      <w:r>
        <w:t xml:space="preserve">   glimlag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en gr woorde</dc:title>
  <dcterms:created xsi:type="dcterms:W3CDTF">2021-10-11T08:05:36Z</dcterms:created>
  <dcterms:modified xsi:type="dcterms:W3CDTF">2021-10-11T08:05:36Z</dcterms:modified>
</cp:coreProperties>
</file>