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correlation    </w:t>
      </w:r>
      <w:r>
        <w:t xml:space="preserve">   skeptics    </w:t>
      </w:r>
      <w:r>
        <w:t xml:space="preserve">   wax and wane    </w:t>
      </w:r>
      <w:r>
        <w:t xml:space="preserve">   diminished    </w:t>
      </w:r>
      <w:r>
        <w:t xml:space="preserve">   amplify    </w:t>
      </w:r>
      <w:r>
        <w:t xml:space="preserve">   phenomenon    </w:t>
      </w:r>
      <w:r>
        <w:t xml:space="preserve">   phenomena    </w:t>
      </w:r>
      <w:r>
        <w:t xml:space="preserve">   provoked    </w:t>
      </w:r>
      <w:r>
        <w:t xml:space="preserve">   disturbances    </w:t>
      </w:r>
      <w:r>
        <w:t xml:space="preserve">   colleagues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2021-10-11T08:05:07Z</dcterms:created>
  <dcterms:modified xsi:type="dcterms:W3CDTF">2021-10-11T08:05:07Z</dcterms:modified>
</cp:coreProperties>
</file>