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cespêd    </w:t>
      </w:r>
      <w:r>
        <w:t xml:space="preserve">   el cuadro    </w:t>
      </w:r>
      <w:r>
        <w:t xml:space="preserve">   el cuarto    </w:t>
      </w:r>
      <w:r>
        <w:t xml:space="preserve">   el piso    </w:t>
      </w:r>
      <w:r>
        <w:t xml:space="preserve">   la bañera    </w:t>
      </w:r>
      <w:r>
        <w:t xml:space="preserve">   la cama    </w:t>
      </w:r>
      <w:r>
        <w:t xml:space="preserve">   la ducha    </w:t>
      </w:r>
      <w:r>
        <w:t xml:space="preserve">   la lavadora    </w:t>
      </w:r>
      <w:r>
        <w:t xml:space="preserve">   la lá    </w:t>
      </w:r>
      <w:r>
        <w:t xml:space="preserve">   la lámpara    </w:t>
      </w:r>
      <w:r>
        <w:t xml:space="preserve">   la manta    </w:t>
      </w:r>
      <w:r>
        <w:t xml:space="preserve">   la mesa    </w:t>
      </w:r>
      <w:r>
        <w:t xml:space="preserve">   la sala    </w:t>
      </w:r>
      <w:r>
        <w:t xml:space="preserve">   la secadora    </w:t>
      </w:r>
      <w:r>
        <w:t xml:space="preserve">   la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and vocabulary</dc:title>
  <dcterms:created xsi:type="dcterms:W3CDTF">2021-10-12T20:45:33Z</dcterms:created>
  <dcterms:modified xsi:type="dcterms:W3CDTF">2021-10-12T20:45:33Z</dcterms:modified>
</cp:coreProperties>
</file>