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hades    </w:t>
      </w:r>
      <w:r>
        <w:t xml:space="preserve">   demeter    </w:t>
      </w:r>
      <w:r>
        <w:t xml:space="preserve">   ares    </w:t>
      </w:r>
      <w:r>
        <w:t xml:space="preserve">   hermes    </w:t>
      </w:r>
      <w:r>
        <w:t xml:space="preserve">   poseidon    </w:t>
      </w:r>
      <w:r>
        <w:t xml:space="preserve">   artemis    </w:t>
      </w:r>
      <w:r>
        <w:t xml:space="preserve">   athena    </w:t>
      </w:r>
      <w:r>
        <w:t xml:space="preserve">   zeus    </w:t>
      </w:r>
      <w:r>
        <w:t xml:space="preserve">   apollo    </w:t>
      </w:r>
      <w:r>
        <w:t xml:space="preserve">   hera    </w:t>
      </w:r>
      <w:r>
        <w:t xml:space="preserve">   APHRODITE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2021-10-11T08:21:10Z</dcterms:created>
  <dcterms:modified xsi:type="dcterms:W3CDTF">2021-10-11T08:21:10Z</dcterms:modified>
</cp:coreProperties>
</file>