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temperate forests    </w:t>
      </w:r>
      <w:r>
        <w:t xml:space="preserve">   rainforests    </w:t>
      </w:r>
      <w:r>
        <w:t xml:space="preserve">   tundra    </w:t>
      </w:r>
      <w:r>
        <w:t xml:space="preserve">   Mountains    </w:t>
      </w:r>
      <w:r>
        <w:t xml:space="preserve">   Trubical forests    </w:t>
      </w:r>
      <w:r>
        <w:t xml:space="preserve">   polar regions    </w:t>
      </w:r>
      <w:r>
        <w:t xml:space="preserve">   oceans    </w:t>
      </w:r>
      <w:r>
        <w:t xml:space="preserve">   wetlands    </w:t>
      </w:r>
      <w:r>
        <w:t xml:space="preserve">   grasslands    </w:t>
      </w:r>
      <w:r>
        <w:t xml:space="preserve">   deserts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</dc:title>
  <dcterms:created xsi:type="dcterms:W3CDTF">2021-10-11T08:28:32Z</dcterms:created>
  <dcterms:modified xsi:type="dcterms:W3CDTF">2021-10-11T08:28:32Z</dcterms:modified>
</cp:coreProperties>
</file>