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scalp treatment    </w:t>
      </w:r>
      <w:r>
        <w:t xml:space="preserve">   color care conditioner    </w:t>
      </w:r>
      <w:r>
        <w:t xml:space="preserve">   color care shampoo    </w:t>
      </w:r>
      <w:r>
        <w:t xml:space="preserve">   contrast colors    </w:t>
      </w:r>
      <w:r>
        <w:t xml:space="preserve">   zonal patterns    </w:t>
      </w:r>
      <w:r>
        <w:t xml:space="preserve">   weaving technique    </w:t>
      </w:r>
      <w:r>
        <w:t xml:space="preserve">   gray coverage    </w:t>
      </w:r>
      <w:r>
        <w:t xml:space="preserve">   high lighting    </w:t>
      </w:r>
      <w:r>
        <w:t xml:space="preserve">   ombre    </w:t>
      </w:r>
      <w:r>
        <w:t xml:space="preserve">   virgin color    </w:t>
      </w:r>
      <w:r>
        <w:t xml:space="preserve">   color placement    </w:t>
      </w:r>
      <w:r>
        <w:t xml:space="preserve">   processing time    </w:t>
      </w:r>
      <w:r>
        <w:t xml:space="preserve">   slicing    </w:t>
      </w:r>
      <w:r>
        <w:t xml:space="preserve">   parting    </w:t>
      </w:r>
      <w:r>
        <w:t xml:space="preserve">   application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2021-10-11T08:28:18Z</dcterms:created>
  <dcterms:modified xsi:type="dcterms:W3CDTF">2021-10-11T08:28:18Z</dcterms:modified>
</cp:coreProperties>
</file>