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harriet tubman</w:t>
      </w:r>
    </w:p>
    <w:p>
      <w:pPr>
        <w:pStyle w:val="Questions"/>
      </w:pPr>
      <w:r>
        <w:t xml:space="preserve">1. RRTAIHE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UBATNM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UEDRN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RODNUG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RRLAODIA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DTCOORUNC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RSAVYLE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AERELD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ENIEMDIC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HEPL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harriet    </w:t>
      </w:r>
      <w:r>
        <w:t xml:space="preserve">   tubman    </w:t>
      </w:r>
      <w:r>
        <w:t xml:space="preserve">   under    </w:t>
      </w:r>
      <w:r>
        <w:t xml:space="preserve">   ground    </w:t>
      </w:r>
      <w:r>
        <w:t xml:space="preserve">   railroad    </w:t>
      </w:r>
      <w:r>
        <w:t xml:space="preserve">   conductor    </w:t>
      </w:r>
      <w:r>
        <w:t xml:space="preserve">   slavery    </w:t>
      </w:r>
      <w:r>
        <w:t xml:space="preserve">   leader    </w:t>
      </w:r>
      <w:r>
        <w:t xml:space="preserve">   medicine    </w:t>
      </w:r>
      <w:r>
        <w:t xml:space="preserve">  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2021-10-11T08:41:58Z</dcterms:created>
  <dcterms:modified xsi:type="dcterms:W3CDTF">2021-10-11T08:41:58Z</dcterms:modified>
</cp:coreProperties>
</file>