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asthma    </w:t>
      </w:r>
      <w:r>
        <w:t xml:space="preserve">   influences    </w:t>
      </w:r>
      <w:r>
        <w:t xml:space="preserve">   heart disease    </w:t>
      </w:r>
      <w:r>
        <w:t xml:space="preserve">   smoking    </w:t>
      </w:r>
      <w:r>
        <w:t xml:space="preserve">   councillors    </w:t>
      </w:r>
      <w:r>
        <w:t xml:space="preserve">   disabilities    </w:t>
      </w:r>
      <w:r>
        <w:t xml:space="preserve">   illness    </w:t>
      </w:r>
      <w:r>
        <w:t xml:space="preserve">   clinics    </w:t>
      </w:r>
      <w:r>
        <w:t xml:space="preserve">   medical    </w:t>
      </w:r>
      <w:r>
        <w:t xml:space="preserve">   hospitals    </w:t>
      </w:r>
      <w:r>
        <w:t xml:space="preserve">   exercise    </w:t>
      </w:r>
      <w:r>
        <w:t xml:space="preserve">   spiritual    </w:t>
      </w:r>
      <w:r>
        <w:t xml:space="preserve">   cognitive    </w:t>
      </w:r>
      <w:r>
        <w:t xml:space="preserve">   social    </w:t>
      </w:r>
      <w:r>
        <w:t xml:space="preserve">   physical    </w:t>
      </w:r>
      <w:r>
        <w:t xml:space="preserve">   unhealthy    </w:t>
      </w:r>
      <w:r>
        <w:t xml:space="preserve">   mental    </w:t>
      </w:r>
      <w:r>
        <w:t xml:space="preserve">   disease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2021-10-11T08:47:30Z</dcterms:created>
  <dcterms:modified xsi:type="dcterms:W3CDTF">2021-10-11T08:47:30Z</dcterms:modified>
</cp:coreProperties>
</file>