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panic attacks    </w:t>
      </w:r>
      <w:r>
        <w:t xml:space="preserve">   narcissistic     </w:t>
      </w:r>
      <w:r>
        <w:t xml:space="preserve">   antisocial    </w:t>
      </w:r>
      <w:r>
        <w:t xml:space="preserve">   PTSD    </w:t>
      </w:r>
      <w:r>
        <w:t xml:space="preserve">   flight of ideas    </w:t>
      </w:r>
      <w:r>
        <w:t xml:space="preserve">   group therapy    </w:t>
      </w:r>
      <w:r>
        <w:t xml:space="preserve">   dissociative disorder    </w:t>
      </w:r>
      <w:r>
        <w:t xml:space="preserve">   phobia    </w:t>
      </w:r>
      <w:r>
        <w:t xml:space="preserve">   OCD    </w:t>
      </w:r>
      <w:r>
        <w:t xml:space="preserve">   anxiety    </w:t>
      </w:r>
      <w:r>
        <w:t xml:space="preserve">   CDIOP    </w:t>
      </w:r>
      <w:r>
        <w:t xml:space="preserve">   counseling    </w:t>
      </w:r>
      <w:r>
        <w:t xml:space="preserve">   psychiatrist    </w:t>
      </w:r>
      <w:r>
        <w:t xml:space="preserve">   medications    </w:t>
      </w:r>
      <w:r>
        <w:t xml:space="preserve">   psychosis    </w:t>
      </w:r>
      <w:r>
        <w:t xml:space="preserve">   overdose    </w:t>
      </w:r>
      <w:r>
        <w:t xml:space="preserve">   homicidal    </w:t>
      </w:r>
      <w:r>
        <w:t xml:space="preserve">   stress    </w:t>
      </w:r>
      <w:r>
        <w:t xml:space="preserve">   suicidal    </w:t>
      </w:r>
      <w:r>
        <w:t xml:space="preserve">   depression    </w:t>
      </w:r>
      <w:r>
        <w:t xml:space="preserve">   schizophrenia    </w:t>
      </w:r>
      <w:r>
        <w:t xml:space="preserve">   mental health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2021-10-11T08:46:48Z</dcterms:created>
  <dcterms:modified xsi:type="dcterms:W3CDTF">2021-10-11T08:46:48Z</dcterms:modified>
</cp:coreProperties>
</file>