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situation that puts a demand on the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body's and mind's response to 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negative stress that can make a person sick or can keep a person from reaching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than bacteria they can survive and replicate only inside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single celled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together on something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 stress that energizes a person and helps a person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 of your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hormones that are released by the body in times of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characteristics of doing what you know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the nutrients of living or dead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single-celled microscopic organisms and are more complex internally than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and respect in the way one expresses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get their energy and nutrients by feeding on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you view yourself</w:t>
            </w:r>
          </w:p>
        </w:tc>
      </w:tr>
    </w:tbl>
    <w:p>
      <w:pPr>
        <w:pStyle w:val="WordBankMedium"/>
      </w:pPr>
      <w:r>
        <w:t xml:space="preserve">   protozoans    </w:t>
      </w:r>
      <w:r>
        <w:t xml:space="preserve">   parasites    </w:t>
      </w:r>
      <w:r>
        <w:t xml:space="preserve">   fungi    </w:t>
      </w:r>
      <w:r>
        <w:t xml:space="preserve">   virus    </w:t>
      </w:r>
      <w:r>
        <w:t xml:space="preserve">   bacteria    </w:t>
      </w:r>
      <w:r>
        <w:t xml:space="preserve">   consequences     </w:t>
      </w:r>
      <w:r>
        <w:t xml:space="preserve">   collaborate    </w:t>
      </w:r>
      <w:r>
        <w:t xml:space="preserve">   self concept    </w:t>
      </w:r>
      <w:r>
        <w:t xml:space="preserve">   integrity    </w:t>
      </w:r>
      <w:r>
        <w:t xml:space="preserve">   assertive    </w:t>
      </w:r>
      <w:r>
        <w:t xml:space="preserve">   paraphrasing     </w:t>
      </w:r>
      <w:r>
        <w:t xml:space="preserve">   stress    </w:t>
      </w:r>
      <w:r>
        <w:t xml:space="preserve">   stressor     </w:t>
      </w:r>
      <w:r>
        <w:t xml:space="preserve">   epinephrine     </w:t>
      </w:r>
      <w:r>
        <w:t xml:space="preserve">   eustress    </w:t>
      </w:r>
      <w:r>
        <w:t xml:space="preserve">   distress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key terms</dc:title>
  <dcterms:created xsi:type="dcterms:W3CDTF">2021-10-11T08:50:40Z</dcterms:created>
  <dcterms:modified xsi:type="dcterms:W3CDTF">2021-10-11T08:50:40Z</dcterms:modified>
</cp:coreProperties>
</file>