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"health"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oder    </w:t>
      </w:r>
      <w:r>
        <w:t xml:space="preserve">   hair    </w:t>
      </w:r>
      <w:r>
        <w:t xml:space="preserve">   genitals    </w:t>
      </w:r>
      <w:r>
        <w:t xml:space="preserve">   voicebreaking    </w:t>
      </w:r>
      <w:r>
        <w:t xml:space="preserve">   periods    </w:t>
      </w:r>
      <w:r>
        <w:t xml:space="preserve">   cellulite    </w:t>
      </w:r>
      <w:r>
        <w:t xml:space="preserve">   wetdreams    </w:t>
      </w:r>
      <w:r>
        <w:t xml:space="preserve">   ejaculate    </w:t>
      </w:r>
      <w:r>
        <w:t xml:space="preserve">   sperm    </w:t>
      </w:r>
      <w:r>
        <w:t xml:space="preserve">   hips    </w:t>
      </w:r>
      <w:r>
        <w:t xml:space="preserve">   breasts    </w:t>
      </w:r>
      <w:r>
        <w:t xml:space="preserve">   taller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"health" word search</dc:title>
  <dcterms:created xsi:type="dcterms:W3CDTF">2021-10-10T23:51:47Z</dcterms:created>
  <dcterms:modified xsi:type="dcterms:W3CDTF">2021-10-10T23:51:47Z</dcterms:modified>
</cp:coreProperties>
</file>