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surcrose    </w:t>
      </w:r>
      <w:r>
        <w:t xml:space="preserve">   cocoabutter    </w:t>
      </w:r>
      <w:r>
        <w:t xml:space="preserve">   malt    </w:t>
      </w:r>
      <w:r>
        <w:t xml:space="preserve">   salt    </w:t>
      </w:r>
      <w:r>
        <w:t xml:space="preserve">   lactose    </w:t>
      </w:r>
      <w:r>
        <w:t xml:space="preserve">   saturated    </w:t>
      </w:r>
      <w:r>
        <w:t xml:space="preserve">   fruit    </w:t>
      </w:r>
      <w:r>
        <w:t xml:space="preserve">   coconutoil    </w:t>
      </w:r>
      <w:r>
        <w:t xml:space="preserve">   food    </w:t>
      </w:r>
      <w:r>
        <w:t xml:space="preserve">   sugar    </w:t>
      </w:r>
      <w:r>
        <w:t xml:space="preserve">   fat    </w:t>
      </w:r>
      <w:r>
        <w:t xml:space="preserve">   healthy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2021-10-11T08:51:21Z</dcterms:created>
  <dcterms:modified xsi:type="dcterms:W3CDTF">2021-10-11T08:51:21Z</dcterms:modified>
</cp:coreProperties>
</file>