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hephaestus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</w:tbl>
    <w:p>
      <w:pPr>
        <w:pStyle w:val="WordBankLarge"/>
      </w:pPr>
      <w:r>
        <w:t xml:space="preserve">   Aphrodite    </w:t>
      </w:r>
      <w:r>
        <w:t xml:space="preserve">   aphrodite    </w:t>
      </w:r>
      <w:r>
        <w:t xml:space="preserve">   black smith    </w:t>
      </w:r>
      <w:r>
        <w:t xml:space="preserve">   blacksmith    </w:t>
      </w:r>
      <w:r>
        <w:t xml:space="preserve">   craft    </w:t>
      </w:r>
      <w:r>
        <w:t xml:space="preserve">   cult    </w:t>
      </w:r>
      <w:r>
        <w:t xml:space="preserve">   deformity    </w:t>
      </w:r>
      <w:r>
        <w:t xml:space="preserve">   encyclopedia    </w:t>
      </w:r>
      <w:r>
        <w:t xml:space="preserve">   fighting    </w:t>
      </w:r>
      <w:r>
        <w:t xml:space="preserve">   fire    </w:t>
      </w:r>
      <w:r>
        <w:t xml:space="preserve">   god    </w:t>
      </w:r>
      <w:r>
        <w:t xml:space="preserve">   gold    </w:t>
      </w:r>
      <w:r>
        <w:t xml:space="preserve">   greek god    </w:t>
      </w:r>
      <w:r>
        <w:t xml:space="preserve">   hephaestus    </w:t>
      </w:r>
      <w:r>
        <w:t xml:space="preserve">   Lemnos    </w:t>
      </w:r>
      <w:r>
        <w:t xml:space="preserve">   married    </w:t>
      </w:r>
      <w:r>
        <w:t xml:space="preserve">   masonry    </w:t>
      </w:r>
      <w:r>
        <w:t xml:space="preserve">   olympus    </w:t>
      </w:r>
      <w:r>
        <w:t xml:space="preserve">   parthenogenous    </w:t>
      </w:r>
      <w:r>
        <w:t xml:space="preserve">   prevent    </w:t>
      </w:r>
      <w:r>
        <w:t xml:space="preserve">   stone    </w:t>
      </w:r>
      <w:r>
        <w:t xml:space="preserve">   ugly    </w:t>
      </w:r>
      <w:r>
        <w:t xml:space="preserve">   volcano    </w:t>
      </w:r>
      <w:r>
        <w:t xml:space="preserve">   war    </w:t>
      </w:r>
      <w:r>
        <w:t xml:space="preserve">   weapons    </w:t>
      </w:r>
      <w:r>
        <w:t xml:space="preserve">   Why was Hephaestus crippled?    </w:t>
      </w:r>
      <w:r>
        <w:t xml:space="preserve">   worshipped    </w:t>
      </w:r>
      <w:r>
        <w:t xml:space="preserve">   Ἥφαιστος Hēphaistos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hephaestus</dc:title>
  <dcterms:created xsi:type="dcterms:W3CDTF">2021-10-11T08:56:44Z</dcterms:created>
  <dcterms:modified xsi:type="dcterms:W3CDTF">2021-10-11T08:56:44Z</dcterms:modified>
</cp:coreProperties>
</file>