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guru    </w:t>
      </w:r>
      <w:r>
        <w:t xml:space="preserve">   mandir    </w:t>
      </w:r>
      <w:r>
        <w:t xml:space="preserve">   puja    </w:t>
      </w:r>
      <w:r>
        <w:t xml:space="preserve">   ashrama    </w:t>
      </w:r>
      <w:r>
        <w:t xml:space="preserve">   atman    </w:t>
      </w:r>
      <w:r>
        <w:t xml:space="preserve">   avatar    </w:t>
      </w:r>
      <w:r>
        <w:t xml:space="preserve">   mantra    </w:t>
      </w:r>
      <w:r>
        <w:t xml:space="preserve">   karma    </w:t>
      </w:r>
      <w:r>
        <w:t xml:space="preserve">   deity    </w:t>
      </w:r>
      <w:r>
        <w:t xml:space="preserve">   aum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2021-10-11T09:01:17Z</dcterms:created>
  <dcterms:modified xsi:type="dcterms:W3CDTF">2021-10-11T09:01:17Z</dcterms:modified>
</cp:coreProperties>
</file>