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health care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helping individuals with their daily basic care, such as eating and bathing.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that uses a lens to magnify objects too small to be seen with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body structures of an organism and their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promise of professional behavior made by doctors beginning their careers promising ethical and honest practice of the medical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affects an unusually large number of the population within a country or could be widespread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belief or practice resulting from ignorance, fear of the unknown, trust in magic or chance, or a false conception of causation.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administered by entering the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therapy in which very fine needles are stuck into specific points on the body to treat disease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drugs; their actions and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disease is a disease that results from an invasion of microorganisms, such as bacteria or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blood from a patient as a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wounds in which a body part , such as a toe, hand, of finger, is completely cut off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outbreak of a disease that affects many people and spreads rapidly, within certain population, group or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of cutting a hole in the skull.</w:t>
            </w:r>
          </w:p>
        </w:tc>
      </w:tr>
    </w:tbl>
    <w:p>
      <w:pPr>
        <w:pStyle w:val="WordBankMedium"/>
      </w:pPr>
      <w:r>
        <w:t xml:space="preserve">   acupuncture    </w:t>
      </w:r>
      <w:r>
        <w:t xml:space="preserve">   intravenously     </w:t>
      </w:r>
      <w:r>
        <w:t xml:space="preserve">   infectious diseases    </w:t>
      </w:r>
      <w:r>
        <w:t xml:space="preserve">   anatomy    </w:t>
      </w:r>
      <w:r>
        <w:t xml:space="preserve">   amputations    </w:t>
      </w:r>
      <w:r>
        <w:t xml:space="preserve">   bloodletting    </w:t>
      </w:r>
      <w:r>
        <w:t xml:space="preserve">   superstition    </w:t>
      </w:r>
      <w:r>
        <w:t xml:space="preserve">   hippocratic oath    </w:t>
      </w:r>
      <w:r>
        <w:t xml:space="preserve">   trephining    </w:t>
      </w:r>
      <w:r>
        <w:t xml:space="preserve">   pandemic    </w:t>
      </w:r>
      <w:r>
        <w:t xml:space="preserve">   epidemic    </w:t>
      </w:r>
      <w:r>
        <w:t xml:space="preserve">   custodial care    </w:t>
      </w:r>
      <w:r>
        <w:t xml:space="preserve">   pharmacology 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health care terms</dc:title>
  <dcterms:created xsi:type="dcterms:W3CDTF">2021-10-11T09:03:45Z</dcterms:created>
  <dcterms:modified xsi:type="dcterms:W3CDTF">2021-10-11T09:03:45Z</dcterms:modified>
</cp:coreProperties>
</file>