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for    </w:t>
      </w:r>
      <w:r>
        <w:t xml:space="preserve">   four    </w:t>
      </w:r>
      <w:r>
        <w:t xml:space="preserve">   fare    </w:t>
      </w:r>
      <w:r>
        <w:t xml:space="preserve">   fear    </w:t>
      </w:r>
      <w:r>
        <w:t xml:space="preserve">   threw    </w:t>
      </w:r>
      <w:r>
        <w:t xml:space="preserve">   through    </w:t>
      </w:r>
      <w:r>
        <w:t xml:space="preserve">   so    </w:t>
      </w:r>
      <w:r>
        <w:t xml:space="preserve">   sew    </w:t>
      </w:r>
      <w:r>
        <w:t xml:space="preserve">   pear    </w:t>
      </w:r>
      <w:r>
        <w:t xml:space="preserve">   pair    </w:t>
      </w:r>
      <w:r>
        <w:t xml:space="preserve">   there    </w:t>
      </w:r>
      <w:r>
        <w:t xml:space="preserve">   their    </w:t>
      </w:r>
      <w:r>
        <w:t xml:space="preserve">   hear    </w:t>
      </w:r>
      <w:r>
        <w:t xml:space="preserve">   here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2021-10-11T09:13:55Z</dcterms:created>
  <dcterms:modified xsi:type="dcterms:W3CDTF">2021-10-11T09:13:55Z</dcterms:modified>
</cp:coreProperties>
</file>