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hoot wordsearch; Lydia Sprague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potent    </w:t>
      </w:r>
      <w:r>
        <w:t xml:space="preserve">   elude    </w:t>
      </w:r>
      <w:r>
        <w:t xml:space="preserve">   fledgling    </w:t>
      </w:r>
      <w:r>
        <w:t xml:space="preserve">   motive    </w:t>
      </w:r>
      <w:r>
        <w:t xml:space="preserve">   idle    </w:t>
      </w:r>
      <w:r>
        <w:t xml:space="preserve">   incentive    </w:t>
      </w:r>
      <w:r>
        <w:t xml:space="preserve">   queasy    </w:t>
      </w:r>
      <w:r>
        <w:t xml:space="preserve">   mullet    </w:t>
      </w:r>
      <w:r>
        <w:t xml:space="preserve">   squall    </w:t>
      </w:r>
      <w:r>
        <w:t xml:space="preserve">   fervidly    </w:t>
      </w:r>
      <w:r>
        <w:t xml:space="preserve">   caustically    </w:t>
      </w:r>
      <w:r>
        <w:t xml:space="preserve">   vicinity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 wordsearch; Lydia Sprague</dc:title>
  <dcterms:created xsi:type="dcterms:W3CDTF">2021-10-11T09:13:35Z</dcterms:created>
  <dcterms:modified xsi:type="dcterms:W3CDTF">2021-10-11T09:13:35Z</dcterms:modified>
</cp:coreProperties>
</file>