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and cold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winter    </w:t>
      </w:r>
      <w:r>
        <w:t xml:space="preserve">   frost    </w:t>
      </w:r>
      <w:r>
        <w:t xml:space="preserve">   fireworks    </w:t>
      </w:r>
      <w:r>
        <w:t xml:space="preserve">   fridge    </w:t>
      </w:r>
      <w:r>
        <w:t xml:space="preserve">   oven    </w:t>
      </w:r>
      <w:r>
        <w:t xml:space="preserve">   snow    </w:t>
      </w:r>
      <w:r>
        <w:t xml:space="preserve">   freezer    </w:t>
      </w:r>
      <w:r>
        <w:t xml:space="preserve">   fire    </w:t>
      </w:r>
      <w:r>
        <w:t xml:space="preserve">   ice cream    </w:t>
      </w:r>
      <w:r>
        <w:t xml:space="preserve">   sun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 </dc:title>
  <dcterms:created xsi:type="dcterms:W3CDTF">2021-10-11T09:15:20Z</dcterms:created>
  <dcterms:modified xsi:type="dcterms:W3CDTF">2021-10-11T09:15:20Z</dcterms:modified>
</cp:coreProperties>
</file>