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hydrosphere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fan-shaped mass of alluvium deposited as the flow of a river decreases in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</w:tc>
      </w:tr>
    </w:tbl>
    <w:p>
      <w:pPr>
        <w:pStyle w:val="WordBankMedium"/>
      </w:pPr>
      <w:r>
        <w:t xml:space="preserve">   Alluvial Fan    </w:t>
      </w:r>
      <w:r>
        <w:t xml:space="preserve">   Tributary    </w:t>
      </w:r>
      <w:r>
        <w:t xml:space="preserve">   Gradient    </w:t>
      </w:r>
      <w:r>
        <w:t xml:space="preserve">   Precipitation    </w:t>
      </w:r>
      <w:r>
        <w:t xml:space="preserve">   Condensation    </w:t>
      </w:r>
      <w:r>
        <w:t xml:space="preserve">   Desalination    </w:t>
      </w:r>
      <w:r>
        <w:t xml:space="preserve">   Evaporation    </w:t>
      </w:r>
      <w:r>
        <w:t xml:space="preserve">   Cavern    </w:t>
      </w:r>
      <w:r>
        <w:t xml:space="preserve">   Watershed    </w:t>
      </w:r>
      <w:r>
        <w:t xml:space="preserve">   Aquifer    </w:t>
      </w:r>
      <w:r>
        <w:t xml:space="preserve">   Porosity    </w:t>
      </w:r>
      <w:r>
        <w:t xml:space="preserve">   Delta    </w:t>
      </w:r>
      <w:r>
        <w:t xml:space="preserve">   Floodplain    </w:t>
      </w:r>
      <w:r>
        <w:t xml:space="preserve">   Meander    </w:t>
      </w:r>
      <w:r>
        <w:t xml:space="preserve">   Natural Levee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</dc:title>
  <dcterms:created xsi:type="dcterms:W3CDTF">2021-10-11T09:26:57Z</dcterms:created>
  <dcterms:modified xsi:type="dcterms:W3CDTF">2021-10-11T09:26:57Z</dcterms:modified>
</cp:coreProperties>
</file>