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like lasagna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being very ______ with the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hacked into his ________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rotate.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dealt a lot of ______ to the video game boss.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have for dinner or lunch that is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after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down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designs and repairs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can describe a car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sent into the _________ room in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 _______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of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of hard.</w:t>
            </w:r>
          </w:p>
        </w:tc>
      </w:tr>
    </w:tbl>
    <w:p>
      <w:pPr>
        <w:pStyle w:val="WordBankMedium"/>
      </w:pPr>
      <w:r>
        <w:t xml:space="preserve">   through    </w:t>
      </w:r>
      <w:r>
        <w:t xml:space="preserve">   tomorrow    </w:t>
      </w:r>
      <w:r>
        <w:t xml:space="preserve">   tough    </w:t>
      </w:r>
      <w:r>
        <w:t xml:space="preserve">   turn    </w:t>
      </w:r>
      <w:r>
        <w:t xml:space="preserve">   personal    </w:t>
      </w:r>
      <w:r>
        <w:t xml:space="preserve">   tragic    </w:t>
      </w:r>
      <w:r>
        <w:t xml:space="preserve">   soup    </w:t>
      </w:r>
      <w:r>
        <w:t xml:space="preserve">   intelligent    </w:t>
      </w:r>
      <w:r>
        <w:t xml:space="preserve">   engineer    </w:t>
      </w:r>
      <w:r>
        <w:t xml:space="preserve">   emergency    </w:t>
      </w:r>
      <w:r>
        <w:t xml:space="preserve">   geometry    </w:t>
      </w:r>
      <w:r>
        <w:t xml:space="preserve">   digest    </w:t>
      </w:r>
      <w:r>
        <w:t xml:space="preserve">   speak    </w:t>
      </w:r>
      <w:r>
        <w:t xml:space="preserve">   gentle    </w:t>
      </w:r>
      <w:r>
        <w:t xml:space="preserve">   damage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like lasagna</dc:title>
  <dcterms:created xsi:type="dcterms:W3CDTF">2021-10-11T09:28:42Z</dcterms:created>
  <dcterms:modified xsi:type="dcterms:W3CDTF">2021-10-11T09:28:42Z</dcterms:modified>
</cp:coreProperties>
</file>