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imperfect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begann    </w:t>
      </w:r>
      <w:r>
        <w:t xml:space="preserve">   schlief    </w:t>
      </w:r>
      <w:r>
        <w:t xml:space="preserve">   ab    </w:t>
      </w:r>
      <w:r>
        <w:t xml:space="preserve">   spieltest    </w:t>
      </w:r>
      <w:r>
        <w:t xml:space="preserve">   spielte    </w:t>
      </w:r>
      <w:r>
        <w:t xml:space="preserve">   waren    </w:t>
      </w:r>
      <w:r>
        <w:t xml:space="preserve">   hatten    </w:t>
      </w:r>
      <w:r>
        <w:t xml:space="preserve">   hatte    </w:t>
      </w:r>
      <w:r>
        <w:t xml:space="preserve">   hattest    </w:t>
      </w:r>
      <w:r>
        <w:t xml:space="preserve">   war    </w:t>
      </w:r>
      <w:r>
        <w:t xml:space="preserve">   sein    </w:t>
      </w:r>
      <w:r>
        <w:t xml:space="preserve">   haben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imperfect tense</dc:title>
  <dcterms:created xsi:type="dcterms:W3CDTF">2021-10-11T09:34:25Z</dcterms:created>
  <dcterms:modified xsi:type="dcterms:W3CDTF">2021-10-11T09:34:25Z</dcterms:modified>
</cp:coreProperties>
</file>