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imperialism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King Kalakaua died who took his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imposed because the US was shut out of the china trade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Germany and Great B quickly carved out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the rebel leaders become partners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war broke out in 1904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involves the extension of nations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ruled Mckinely weak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June 1900 what happened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horrifying drawings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Hawaiian league forced king K at gun point </w:t>
            </w:r>
          </w:p>
        </w:tc>
      </w:tr>
    </w:tbl>
    <w:p>
      <w:pPr>
        <w:pStyle w:val="WordBankMedium"/>
      </w:pPr>
      <w:r>
        <w:t xml:space="preserve">   Bayonet constitution    </w:t>
      </w:r>
      <w:r>
        <w:t xml:space="preserve">   Liliuokalani     </w:t>
      </w:r>
      <w:r>
        <w:t xml:space="preserve">   Sanford B. Dole     </w:t>
      </w:r>
      <w:r>
        <w:t xml:space="preserve">   Spheres of influence     </w:t>
      </w:r>
      <w:r>
        <w:t xml:space="preserve">   Boxer rebellion     </w:t>
      </w:r>
      <w:r>
        <w:t xml:space="preserve">   Russo-Japanese war    </w:t>
      </w:r>
      <w:r>
        <w:t xml:space="preserve">   Imperialism    </w:t>
      </w:r>
      <w:r>
        <w:t xml:space="preserve">   Open door policy     </w:t>
      </w:r>
      <w:r>
        <w:t xml:space="preserve">   yellow journalism     </w:t>
      </w:r>
      <w:r>
        <w:t xml:space="preserve">   de Lome letter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 </dc:title>
  <dcterms:created xsi:type="dcterms:W3CDTF">2021-10-11T09:35:34Z</dcterms:created>
  <dcterms:modified xsi:type="dcterms:W3CDTF">2021-10-11T09:35:34Z</dcterms:modified>
</cp:coreProperties>
</file>