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socialism    </w:t>
      </w:r>
      <w:r>
        <w:t xml:space="preserve">   culture    </w:t>
      </w:r>
      <w:r>
        <w:t xml:space="preserve">   trade    </w:t>
      </w:r>
      <w:r>
        <w:t xml:space="preserve">   markets    </w:t>
      </w:r>
      <w:r>
        <w:t xml:space="preserve">   hawaii    </w:t>
      </w:r>
      <w:r>
        <w:t xml:space="preserve">   france    </w:t>
      </w:r>
      <w:r>
        <w:t xml:space="preserve">   nationalism    </w:t>
      </w:r>
      <w:r>
        <w:t xml:space="preserve">   empire    </w:t>
      </w:r>
      <w:r>
        <w:t xml:space="preserve">   japan    </w:t>
      </w:r>
      <w:r>
        <w:t xml:space="preserve">   territory    </w:t>
      </w:r>
      <w:r>
        <w:t xml:space="preserve">   extract economics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2021-10-11T09:34:09Z</dcterms:created>
  <dcterms:modified xsi:type="dcterms:W3CDTF">2021-10-11T09:34:09Z</dcterms:modified>
</cp:coreProperties>
</file>