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Second Industrial Revolution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Industrial Revolution was the transition to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company to  became the first common company to use steam locomotives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 brains behind the growth of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steam engine in 1775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Industrial Revolution began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social classes did the  industrial revolution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industrial revolution brought people in search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 unions helped spread the balance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working class was the </w:t>
            </w:r>
          </w:p>
        </w:tc>
      </w:tr>
    </w:tbl>
    <w:p>
      <w:pPr>
        <w:pStyle w:val="WordBankLarge"/>
      </w:pPr>
      <w:r>
        <w:t xml:space="preserve">   manufacturing processes     </w:t>
      </w:r>
      <w:r>
        <w:t xml:space="preserve">   great Britain     </w:t>
      </w:r>
      <w:r>
        <w:t xml:space="preserve">   James watt     </w:t>
      </w:r>
      <w:r>
        <w:t xml:space="preserve">   Richard Arkwright    </w:t>
      </w:r>
      <w:r>
        <w:t xml:space="preserve">    Stockton and Darlington railway     </w:t>
      </w:r>
      <w:r>
        <w:t xml:space="preserve">   middle and working class    </w:t>
      </w:r>
      <w:r>
        <w:t xml:space="preserve">   poorest class    </w:t>
      </w:r>
      <w:r>
        <w:t xml:space="preserve">   employment     </w:t>
      </w:r>
      <w:r>
        <w:t xml:space="preserve">   power    </w:t>
      </w:r>
      <w:r>
        <w:t xml:space="preserve">   Technological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2021-10-11T09:39:53Z</dcterms:created>
  <dcterms:modified xsi:type="dcterms:W3CDTF">2021-10-11T09:39:53Z</dcterms:modified>
</cp:coreProperties>
</file>