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founder of the standard oil company who controlled 90 percent of oil refineries and pipelines in the united states, the wealthiest person in us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changes in manufacturing and transportation that began with fewer things being made by hand but instead made using standardized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decision by employees in a certain industry or business who to refuse to work until their demands of higher wages and/or other working conditions from the employer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replacement of human or animal power with mechanical form of power, for example agricultural fields replacing human labor with machinery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someone who has become rich through ruthless business practices in crushing the competition, many times using these practices to gain a monopoly.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 that  outlawed businesses who had a monopoly on any certain product or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business leader who created a personal fortune and contributed positively to the country in some way of increased productivity, providing jobs or acts of philanthropy.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founder of the us steel company, using the Bessemer process for the first inexpensive mass production of steel in Pittsburgh, PA,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employment of children during the industrial revolution, working long hours and in dangerous working conditions in factories and mines for very little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company who controls nearly 100% of a certain product or service.</w:t>
            </w:r>
          </w:p>
        </w:tc>
      </w:tr>
    </w:tbl>
    <w:p>
      <w:pPr>
        <w:pStyle w:val="WordBankMedium"/>
      </w:pPr>
      <w:r>
        <w:t xml:space="preserve">   industrial revolution    </w:t>
      </w:r>
      <w:r>
        <w:t xml:space="preserve">   mechanization    </w:t>
      </w:r>
      <w:r>
        <w:t xml:space="preserve">   Sherman Antitrust Act    </w:t>
      </w:r>
      <w:r>
        <w:t xml:space="preserve">   child labor    </w:t>
      </w:r>
      <w:r>
        <w:t xml:space="preserve">   John Rockfeller    </w:t>
      </w:r>
      <w:r>
        <w:t xml:space="preserve">   Andrew Carnegie    </w:t>
      </w:r>
      <w:r>
        <w:t xml:space="preserve">   Robber baron     </w:t>
      </w:r>
      <w:r>
        <w:t xml:space="preserve">   Captain of industry     </w:t>
      </w:r>
      <w:r>
        <w:t xml:space="preserve">   monopoly    </w:t>
      </w:r>
      <w:r>
        <w:t xml:space="preserve">   strike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vocab</dc:title>
  <dcterms:created xsi:type="dcterms:W3CDTF">2021-10-11T09:40:42Z</dcterms:created>
  <dcterms:modified xsi:type="dcterms:W3CDTF">2021-10-11T09:40:42Z</dcterms:modified>
</cp:coreProperties>
</file>