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auto accident    </w:t>
      </w:r>
      <w:r>
        <w:t xml:space="preserve">   collision    </w:t>
      </w:r>
      <w:r>
        <w:t xml:space="preserve">   comprehensive    </w:t>
      </w:r>
      <w:r>
        <w:t xml:space="preserve">   deductable    </w:t>
      </w:r>
      <w:r>
        <w:t xml:space="preserve">   financial plan    </w:t>
      </w:r>
      <w:r>
        <w:t xml:space="preserve">   home owners insurance    </w:t>
      </w:r>
      <w:r>
        <w:t xml:space="preserve">   insurance company    </w:t>
      </w:r>
      <w:r>
        <w:t xml:space="preserve">   liability    </w:t>
      </w:r>
      <w:r>
        <w:t xml:space="preserve">   premium    </w:t>
      </w:r>
      <w:r>
        <w:t xml:space="preserve">   rental insurance    </w:t>
      </w:r>
      <w:r>
        <w:t xml:space="preserve">   risk management    </w:t>
      </w:r>
      <w:r>
        <w:t xml:space="preserve">   umbrella policy    </w:t>
      </w:r>
      <w:r>
        <w:t xml:space="preserve">   underinsured    </w:t>
      </w:r>
      <w:r>
        <w:t xml:space="preserve">   uninsured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2021-10-11T09:44:23Z</dcterms:created>
  <dcterms:modified xsi:type="dcterms:W3CDTF">2021-10-11T09:44:23Z</dcterms:modified>
</cp:coreProperties>
</file>