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 2medical billing &amp; 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password    </w:t>
      </w:r>
      <w:r>
        <w:t xml:space="preserve">   outpatient    </w:t>
      </w:r>
      <w:r>
        <w:t xml:space="preserve">   encounter    </w:t>
      </w:r>
      <w:r>
        <w:t xml:space="preserve">   writeoff    </w:t>
      </w:r>
      <w:r>
        <w:t xml:space="preserve">   capitation    </w:t>
      </w:r>
      <w:r>
        <w:t xml:space="preserve">   convention    </w:t>
      </w:r>
      <w:r>
        <w:t xml:space="preserve">   modifier    </w:t>
      </w:r>
      <w:r>
        <w:t xml:space="preserve">   unbundle    </w:t>
      </w:r>
      <w:r>
        <w:t xml:space="preserve">   panel    </w:t>
      </w:r>
      <w:r>
        <w:t xml:space="preserve">   referral    </w:t>
      </w:r>
      <w:r>
        <w:t xml:space="preserve">   subterm    </w:t>
      </w:r>
      <w:r>
        <w:t xml:space="preserve">   eponym    </w:t>
      </w:r>
      <w:r>
        <w:t xml:space="preserve">   gem    </w:t>
      </w:r>
      <w:r>
        <w:t xml:space="preserve">   subscribe    </w:t>
      </w:r>
      <w:r>
        <w:t xml:space="preserve">   guarantor    </w:t>
      </w:r>
      <w:r>
        <w:t xml:space="preserve">   network    </w:t>
      </w:r>
      <w:r>
        <w:t xml:space="preserve">   insured    </w:t>
      </w:r>
      <w:r>
        <w:t xml:space="preserve">   breach    </w:t>
      </w:r>
      <w:r>
        <w:t xml:space="preserve">   abuse    </w:t>
      </w:r>
      <w:r>
        <w:t xml:space="preserve">   statement    </w:t>
      </w:r>
      <w:r>
        <w:t xml:space="preserve">   benefits    </w:t>
      </w:r>
      <w:r>
        <w:t xml:space="preserve">   premium    </w:t>
      </w:r>
      <w:r>
        <w:t xml:space="preserve">   fraud    </w:t>
      </w:r>
      <w:r>
        <w:t xml:space="preserve">   audit    </w:t>
      </w:r>
      <w:r>
        <w:t xml:space="preserve">   coding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2medical billing &amp; coding</dc:title>
  <dcterms:created xsi:type="dcterms:W3CDTF">2021-10-12T14:26:51Z</dcterms:created>
  <dcterms:modified xsi:type="dcterms:W3CDTF">2021-10-12T14:26:51Z</dcterms:modified>
</cp:coreProperties>
</file>