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introductory 6th grade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addend    </w:t>
      </w:r>
      <w:r>
        <w:t xml:space="preserve">   area    </w:t>
      </w:r>
      <w:r>
        <w:t xml:space="preserve">   composite    </w:t>
      </w:r>
      <w:r>
        <w:t xml:space="preserve">   denominator    </w:t>
      </w:r>
      <w:r>
        <w:t xml:space="preserve">   difference    </w:t>
      </w:r>
      <w:r>
        <w:t xml:space="preserve">   estimate    </w:t>
      </w:r>
      <w:r>
        <w:t xml:space="preserve">   factor    </w:t>
      </w:r>
      <w:r>
        <w:t xml:space="preserve">   fraction    </w:t>
      </w:r>
      <w:r>
        <w:t xml:space="preserve">   greater    </w:t>
      </w:r>
      <w:r>
        <w:t xml:space="preserve">   less    </w:t>
      </w:r>
      <w:r>
        <w:t xml:space="preserve">   numerator    </w:t>
      </w:r>
      <w:r>
        <w:t xml:space="preserve">   parallel    </w:t>
      </w:r>
      <w:r>
        <w:t xml:space="preserve">   parenthesis    </w:t>
      </w:r>
      <w:r>
        <w:t xml:space="preserve">   perimeter    </w:t>
      </w:r>
      <w:r>
        <w:t xml:space="preserve">   perpendicular    </w:t>
      </w:r>
      <w:r>
        <w:t xml:space="preserve">   prime    </w:t>
      </w:r>
      <w:r>
        <w:t xml:space="preserve">   product    </w:t>
      </w:r>
      <w:r>
        <w:t xml:space="preserve">   quadrilateral    </w:t>
      </w:r>
      <w:r>
        <w:t xml:space="preserve">   quotient    </w:t>
      </w:r>
      <w:r>
        <w:t xml:space="preserve">   simplify    </w:t>
      </w:r>
      <w:r>
        <w:t xml:space="preserve">   sum    </w:t>
      </w:r>
      <w:r>
        <w:t xml:space="preserve">   triangle    </w:t>
      </w:r>
      <w:r>
        <w:t xml:space="preserve">   value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6th grade vocabulary words</dc:title>
  <dcterms:created xsi:type="dcterms:W3CDTF">2021-10-11T09:48:12Z</dcterms:created>
  <dcterms:modified xsi:type="dcterms:W3CDTF">2021-10-11T09:48:12Z</dcterms:modified>
</cp:coreProperties>
</file>