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ir, er, 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twirl    </w:t>
      </w:r>
      <w:r>
        <w:t xml:space="preserve">   germ    </w:t>
      </w:r>
      <w:r>
        <w:t xml:space="preserve">   sir    </w:t>
      </w:r>
      <w:r>
        <w:t xml:space="preserve">   hurt    </w:t>
      </w:r>
      <w:r>
        <w:t xml:space="preserve">   purr    </w:t>
      </w:r>
      <w:r>
        <w:t xml:space="preserve">   chirp    </w:t>
      </w:r>
      <w:r>
        <w:t xml:space="preserve">   turn    </w:t>
      </w:r>
      <w:r>
        <w:t xml:space="preserve">   herd    </w:t>
      </w:r>
      <w:r>
        <w:t xml:space="preserve">   girl    </w:t>
      </w:r>
      <w:r>
        <w:t xml:space="preserve">   fern    </w:t>
      </w:r>
      <w:r>
        <w:t xml:space="preserve">   burn    </w:t>
      </w:r>
      <w:r>
        <w:t xml:space="preserve">   first,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ir, er, ur </dc:title>
  <dcterms:created xsi:type="dcterms:W3CDTF">2021-10-11T09:50:51Z</dcterms:created>
  <dcterms:modified xsi:type="dcterms:W3CDTF">2021-10-11T09:50:51Z</dcterms:modified>
</cp:coreProperties>
</file>