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Wordsearch: Family &amp; 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dlala    </w:t>
      </w:r>
      <w:r>
        <w:t xml:space="preserve">   funda    </w:t>
      </w:r>
      <w:r>
        <w:t xml:space="preserve">   geza    </w:t>
      </w:r>
      <w:r>
        <w:t xml:space="preserve">   hamba    </w:t>
      </w:r>
      <w:r>
        <w:t xml:space="preserve">   hleka    </w:t>
      </w:r>
      <w:r>
        <w:t xml:space="preserve">   indodana    </w:t>
      </w:r>
      <w:r>
        <w:t xml:space="preserve">   ingane    </w:t>
      </w:r>
      <w:r>
        <w:t xml:space="preserve">   khala    </w:t>
      </w:r>
      <w:r>
        <w:t xml:space="preserve">   ninjani    </w:t>
      </w:r>
      <w:r>
        <w:t xml:space="preserve">   pheka    </w:t>
      </w:r>
      <w:r>
        <w:t xml:space="preserve">   phuza    </w:t>
      </w:r>
      <w:r>
        <w:t xml:space="preserve">   sanibonani    </w:t>
      </w:r>
      <w:r>
        <w:t xml:space="preserve">   sawubona    </w:t>
      </w:r>
      <w:r>
        <w:t xml:space="preserve">   siyaphila    </w:t>
      </w:r>
      <w:r>
        <w:t xml:space="preserve">   ubhuti    </w:t>
      </w:r>
      <w:r>
        <w:t xml:space="preserve">   ugogo    </w:t>
      </w:r>
      <w:r>
        <w:t xml:space="preserve">   umama    </w:t>
      </w:r>
      <w:r>
        <w:t xml:space="preserve">   umkhulu    </w:t>
      </w:r>
      <w:r>
        <w:t xml:space="preserve">   unjani    </w:t>
      </w:r>
      <w:r>
        <w:t xml:space="preserve">   usisi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Wordsearch: Family &amp; Action words</dc:title>
  <dcterms:created xsi:type="dcterms:W3CDTF">2021-10-11T09:53:41Z</dcterms:created>
  <dcterms:modified xsi:type="dcterms:W3CDTF">2021-10-11T09:53:41Z</dcterms:modified>
</cp:coreProperties>
</file>