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believes the first four caliphs were rightly guided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were conquered people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caused the branches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orthodox Muslim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chief Muslim civil and religious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less popular of the two primary branches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created crisis in the Muslim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poor but spiritual family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Muslim family came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Muslims, Christians and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believed leaders should be direct decedents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Muhammad died</w:t>
            </w:r>
          </w:p>
        </w:tc>
      </w:tr>
    </w:tbl>
    <w:p>
      <w:pPr>
        <w:pStyle w:val="WordBankLarge"/>
      </w:pPr>
      <w:r>
        <w:t xml:space="preserve">   CALIPH    </w:t>
      </w:r>
      <w:r>
        <w:t xml:space="preserve">   SUNNI    </w:t>
      </w:r>
      <w:r>
        <w:t xml:space="preserve">   PEOPLEOFTHEBOOK    </w:t>
      </w:r>
      <w:r>
        <w:t xml:space="preserve">   SHI’A    </w:t>
      </w:r>
      <w:r>
        <w:t xml:space="preserve">   TOLERATED    </w:t>
      </w:r>
      <w:r>
        <w:t xml:space="preserve">   INTERNALCONFLICT    </w:t>
      </w:r>
      <w:r>
        <w:t xml:space="preserve">   UMAYYADS    </w:t>
      </w:r>
      <w:r>
        <w:t xml:space="preserve">   SUNNI    </w:t>
      </w:r>
      <w:r>
        <w:t xml:space="preserve">   SHI'A    </w:t>
      </w:r>
      <w:r>
        <w:t xml:space="preserve">   SUFI    </w:t>
      </w:r>
      <w:r>
        <w:t xml:space="preserve">   632    </w:t>
      </w:r>
      <w:r>
        <w:t xml:space="preserve">   MUHAMMADSDEATH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2021-10-11T09:53:00Z</dcterms:created>
  <dcterms:modified xsi:type="dcterms:W3CDTF">2021-10-11T09:53:00Z</dcterms:modified>
</cp:coreProperties>
</file>